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39" w:rsidRPr="00746CC1" w:rsidRDefault="00617B39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9F5C77" w:rsidRPr="00746CC1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CD661D" w:rsidRDefault="00CA3AD1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>YTC.255</w:t>
      </w:r>
      <w:r w:rsidR="009F5C77" w:rsidRPr="00746CC1">
        <w:rPr>
          <w:b/>
          <w:sz w:val="22"/>
          <w:szCs w:val="22"/>
        </w:rPr>
        <w:tab/>
      </w:r>
      <w:r>
        <w:rPr>
          <w:b/>
          <w:sz w:val="22"/>
          <w:szCs w:val="22"/>
        </w:rPr>
        <w:t>Injustering av kylsystem</w:t>
      </w:r>
    </w:p>
    <w:p w:rsidR="00CA3AD1" w:rsidRPr="00746CC1" w:rsidRDefault="00CA3AD1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>YTC.256</w:t>
      </w:r>
      <w:r>
        <w:rPr>
          <w:b/>
          <w:sz w:val="22"/>
          <w:szCs w:val="22"/>
        </w:rPr>
        <w:tab/>
        <w:t>Injustering av värmesystem</w:t>
      </w:r>
    </w:p>
    <w:p w:rsidR="000029CF" w:rsidRPr="00746CC1" w:rsidRDefault="000029CF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CA3AD1" w:rsidRDefault="00BF28AB" w:rsidP="00CA3AD1">
      <w:pPr>
        <w:tabs>
          <w:tab w:val="left" w:pos="1843"/>
        </w:tabs>
        <w:ind w:left="1843"/>
      </w:pPr>
      <w:r>
        <w:t>Värme-/kylsystemet</w:t>
      </w:r>
      <w:r w:rsidR="00CA3AD1">
        <w:t xml:space="preserve"> är uppbyggt av hydroniska moduler,</w:t>
      </w:r>
      <w:r w:rsidR="00CA3AD1">
        <w:rPr>
          <w:sz w:val="20"/>
        </w:rPr>
        <w:br/>
      </w:r>
      <w:r w:rsidR="00CA3AD1">
        <w:t>med manuella och/eller differentryckst</w:t>
      </w:r>
      <w:r w:rsidR="00392C73">
        <w:t>abiliserande</w:t>
      </w:r>
      <w:r w:rsidR="00CA3AD1">
        <w:t xml:space="preserve"> injusteringsventiler.</w:t>
      </w:r>
      <w:r w:rsidR="00CA3AD1">
        <w:br/>
        <w:t xml:space="preserve">Eventuella </w:t>
      </w:r>
      <w:r w:rsidR="00176489">
        <w:t>termostat- eller trimventiler</w:t>
      </w:r>
      <w:r w:rsidR="00CA3AD1">
        <w:t xml:space="preserve"> skall </w:t>
      </w:r>
      <w:proofErr w:type="spellStart"/>
      <w:r w:rsidR="00CA3AD1">
        <w:t>förinstäl</w:t>
      </w:r>
      <w:r w:rsidR="00CA3AD1">
        <w:t>las</w:t>
      </w:r>
      <w:proofErr w:type="spellEnd"/>
      <w:r w:rsidR="00CA3AD1">
        <w:t>, enligt beräkning, och injustering skall utföras</w:t>
      </w:r>
      <w:r w:rsidR="00176489">
        <w:t xml:space="preserve"> proportionellt i hela systemet innan pumpoptimering.</w:t>
      </w:r>
      <w:r w:rsidR="00CA3AD1">
        <w:br/>
      </w:r>
      <w:r w:rsidR="00176489">
        <w:t>Varje m</w:t>
      </w:r>
      <w:r w:rsidR="00176489">
        <w:t xml:space="preserve">odul med manuella injusteringsventiler </w:t>
      </w:r>
      <w:r w:rsidR="00CA3AD1">
        <w:t>skall tryc</w:t>
      </w:r>
      <w:r w:rsidR="00D52B32">
        <w:t xml:space="preserve">kfallsmässigt optimeras, med </w:t>
      </w:r>
      <w:r w:rsidR="00CA3AD1">
        <w:t xml:space="preserve">3 </w:t>
      </w:r>
      <w:proofErr w:type="spellStart"/>
      <w:r w:rsidR="00CA3AD1">
        <w:t>kPa</w:t>
      </w:r>
      <w:proofErr w:type="spellEnd"/>
      <w:r w:rsidR="00CA3AD1">
        <w:t xml:space="preserve"> i differenstryck över indexventilen. </w:t>
      </w:r>
    </w:p>
    <w:p w:rsidR="00176489" w:rsidRDefault="00176489" w:rsidP="00CA3AD1">
      <w:pPr>
        <w:tabs>
          <w:tab w:val="left" w:pos="1843"/>
        </w:tabs>
        <w:ind w:left="1843"/>
      </w:pPr>
      <w:r>
        <w:t xml:space="preserve">Vid pumpoptimeringen lämnas huvudventilen med en inställning som innebär 3 </w:t>
      </w:r>
      <w:proofErr w:type="spellStart"/>
      <w:r>
        <w:t>kPa</w:t>
      </w:r>
      <w:proofErr w:type="spellEnd"/>
      <w:r>
        <w:t xml:space="preserve"> i differenstryck.</w:t>
      </w:r>
    </w:p>
    <w:p w:rsidR="00CA3AD1" w:rsidRDefault="00CA3AD1" w:rsidP="00CA3AD1">
      <w:pPr>
        <w:tabs>
          <w:tab w:val="left" w:pos="1843"/>
        </w:tabs>
        <w:ind w:left="1843"/>
      </w:pPr>
      <w:r>
        <w:t>Moduler</w:t>
      </w:r>
      <w:r w:rsidR="00176489">
        <w:t xml:space="preserve"> med manuella injusteringsventiler </w:t>
      </w:r>
      <w:r>
        <w:t>skall injusteras enligt</w:t>
      </w:r>
      <w:r w:rsidR="00176489">
        <w:t xml:space="preserve"> </w:t>
      </w:r>
      <w:r w:rsidR="00D52B32">
        <w:t>K</w:t>
      </w:r>
      <w:r w:rsidR="00176489">
        <w:t xml:space="preserve">ompenserande metoden, </w:t>
      </w:r>
      <w:r>
        <w:t>TA-</w:t>
      </w:r>
      <w:proofErr w:type="spellStart"/>
      <w:r>
        <w:t>Diagnostic</w:t>
      </w:r>
      <w:proofErr w:type="spellEnd"/>
      <w:r w:rsidR="00176489">
        <w:t xml:space="preserve"> eller TA-</w:t>
      </w:r>
      <w:proofErr w:type="spellStart"/>
      <w:r w:rsidR="00176489">
        <w:t>Wireless</w:t>
      </w:r>
      <w:proofErr w:type="spellEnd"/>
      <w:r w:rsidR="00176489">
        <w:t>.</w:t>
      </w:r>
    </w:p>
    <w:p w:rsidR="00392C73" w:rsidRDefault="00392C73" w:rsidP="00CA3AD1">
      <w:pPr>
        <w:tabs>
          <w:tab w:val="left" w:pos="1843"/>
        </w:tabs>
        <w:ind w:left="1843"/>
      </w:pPr>
      <w:r>
        <w:t>Injusteringsinstrumentet</w:t>
      </w:r>
      <w:r w:rsidR="000D5B8F">
        <w:t>s trycksensor(-er) skall vara kalibrerats</w:t>
      </w:r>
      <w:r>
        <w:t xml:space="preserve"> </w:t>
      </w:r>
      <w:r w:rsidR="00D52B32">
        <w:t>max</w:t>
      </w:r>
      <w:r>
        <w:t xml:space="preserve"> 12 månader innan injusteringen.</w:t>
      </w:r>
    </w:p>
    <w:p w:rsidR="00176489" w:rsidRDefault="00176489" w:rsidP="00176489">
      <w:pPr>
        <w:tabs>
          <w:tab w:val="left" w:pos="1843"/>
        </w:tabs>
      </w:pPr>
      <w:r>
        <w:tab/>
        <w:t>I injusteringsprotokollet skall följande framgå:</w:t>
      </w:r>
    </w:p>
    <w:p w:rsidR="00176489" w:rsidRDefault="00176489" w:rsidP="00176489">
      <w:pPr>
        <w:pStyle w:val="ListParagraph"/>
        <w:numPr>
          <w:ilvl w:val="0"/>
          <w:numId w:val="1"/>
        </w:numPr>
        <w:tabs>
          <w:tab w:val="left" w:pos="1843"/>
        </w:tabs>
      </w:pPr>
      <w:r>
        <w:t>Beteckning för ventiler, samt modultillhörighet.</w:t>
      </w:r>
    </w:p>
    <w:p w:rsidR="00392C73" w:rsidRDefault="00D52B32" w:rsidP="00176489">
      <w:pPr>
        <w:pStyle w:val="ListParagraph"/>
        <w:numPr>
          <w:ilvl w:val="0"/>
          <w:numId w:val="1"/>
        </w:numPr>
        <w:tabs>
          <w:tab w:val="left" w:pos="1843"/>
        </w:tabs>
      </w:pPr>
      <w:r>
        <w:t>Alla modulers indexv</w:t>
      </w:r>
      <w:r w:rsidR="00392C73">
        <w:t>entiler</w:t>
      </w:r>
      <w:r>
        <w:t>,</w:t>
      </w:r>
      <w:r w:rsidR="00392C73">
        <w:t xml:space="preserve"> med ett maximalt differenstryck på 3 </w:t>
      </w:r>
      <w:proofErr w:type="spellStart"/>
      <w:r w:rsidR="00392C73">
        <w:t>kPa</w:t>
      </w:r>
      <w:proofErr w:type="spellEnd"/>
      <w:r w:rsidR="00392C73">
        <w:t xml:space="preserve">, </w:t>
      </w:r>
      <w:r w:rsidR="00392C73">
        <w:t>skall tydligt framgå</w:t>
      </w:r>
      <w:r>
        <w:t>.</w:t>
      </w:r>
    </w:p>
    <w:p w:rsidR="00176489" w:rsidRDefault="00176489" w:rsidP="00176489">
      <w:pPr>
        <w:pStyle w:val="ListParagraph"/>
        <w:numPr>
          <w:ilvl w:val="0"/>
          <w:numId w:val="1"/>
        </w:numPr>
        <w:tabs>
          <w:tab w:val="left" w:pos="1843"/>
        </w:tabs>
      </w:pPr>
      <w:r>
        <w:t>Beräknat- respektive uppmätt flöde</w:t>
      </w:r>
      <w:r w:rsidR="00392C73">
        <w:t>, procentuell avvikelse samt tryckfall och inställningsvärde</w:t>
      </w:r>
      <w:r w:rsidR="000D5B8F">
        <w:t xml:space="preserve"> för alla injusteringsventiler.</w:t>
      </w:r>
    </w:p>
    <w:p w:rsidR="00392C73" w:rsidRDefault="000D5B8F" w:rsidP="00392C73">
      <w:pPr>
        <w:pStyle w:val="ListParagraph"/>
        <w:numPr>
          <w:ilvl w:val="0"/>
          <w:numId w:val="1"/>
        </w:numPr>
        <w:tabs>
          <w:tab w:val="left" w:pos="1843"/>
        </w:tabs>
      </w:pPr>
      <w:r>
        <w:t>Vid differenstryckstabiliserande injusteringsventiler skall stabiliserat differenstryck över krets/last mätas upp och anges</w:t>
      </w:r>
      <w:r w:rsidR="00D52B32">
        <w:t xml:space="preserve">, för </w:t>
      </w:r>
      <w:r>
        <w:t xml:space="preserve">enkel </w:t>
      </w:r>
      <w:bookmarkStart w:id="0" w:name="_GoBack"/>
      <w:bookmarkEnd w:id="0"/>
      <w:r w:rsidR="00D52B32">
        <w:t>framtida kontroll.</w:t>
      </w:r>
    </w:p>
    <w:p w:rsidR="00392C73" w:rsidRDefault="00176489" w:rsidP="00D52B32">
      <w:pPr>
        <w:pStyle w:val="ListParagraph"/>
        <w:numPr>
          <w:ilvl w:val="0"/>
          <w:numId w:val="1"/>
        </w:numPr>
        <w:tabs>
          <w:tab w:val="left" w:pos="1843"/>
        </w:tabs>
      </w:pPr>
      <w:proofErr w:type="spellStart"/>
      <w:r>
        <w:t>Kv</w:t>
      </w:r>
      <w:proofErr w:type="spellEnd"/>
      <w:r>
        <w:t xml:space="preserve">-värde samt inställningsvärde för </w:t>
      </w:r>
      <w:r w:rsidR="00D52B32">
        <w:t>ev.</w:t>
      </w:r>
      <w:r>
        <w:t xml:space="preserve"> termostat- resp. trimventiler.</w:t>
      </w:r>
    </w:p>
    <w:p w:rsidR="00393593" w:rsidRDefault="00393593" w:rsidP="00D52B32">
      <w:pPr>
        <w:pStyle w:val="ListParagraph"/>
        <w:numPr>
          <w:ilvl w:val="0"/>
          <w:numId w:val="1"/>
        </w:numPr>
        <w:tabs>
          <w:tab w:val="left" w:pos="1843"/>
        </w:tabs>
      </w:pPr>
      <w:r>
        <w:t>Vald styrsekvens för pump (konstant varvtal, konstant tryck eller proportionell) samt erforderlig pumphöjd och ev. utflyttad givare.</w:t>
      </w:r>
    </w:p>
    <w:p w:rsidR="00392C73" w:rsidRDefault="00176489" w:rsidP="00176489">
      <w:pPr>
        <w:pStyle w:val="ListParagraph"/>
        <w:numPr>
          <w:ilvl w:val="0"/>
          <w:numId w:val="1"/>
        </w:numPr>
        <w:tabs>
          <w:tab w:val="left" w:pos="1843"/>
        </w:tabs>
      </w:pPr>
      <w:r>
        <w:t>Typ av media, temperatur</w:t>
      </w:r>
      <w:r w:rsidR="00392C73">
        <w:t>, fabrikat/</w:t>
      </w:r>
      <w:proofErr w:type="spellStart"/>
      <w:r w:rsidR="00392C73">
        <w:t>model</w:t>
      </w:r>
      <w:proofErr w:type="spellEnd"/>
      <w:r w:rsidR="00392C73">
        <w:t xml:space="preserve"> av injusteringsutrustning samt senaste datum för kalibrering.</w:t>
      </w:r>
    </w:p>
    <w:p w:rsidR="00D52B32" w:rsidRDefault="00392C73" w:rsidP="00176489">
      <w:pPr>
        <w:pStyle w:val="ListParagraph"/>
        <w:numPr>
          <w:ilvl w:val="0"/>
          <w:numId w:val="1"/>
        </w:numPr>
        <w:tabs>
          <w:tab w:val="left" w:pos="1843"/>
        </w:tabs>
      </w:pPr>
      <w:r>
        <w:t>Noteringar om avgasningsmetod</w:t>
      </w:r>
      <w:r w:rsidR="00D52B32">
        <w:t xml:space="preserve"> (</w:t>
      </w:r>
      <w:proofErr w:type="spellStart"/>
      <w:r w:rsidR="00D52B32">
        <w:t>toppavluftare</w:t>
      </w:r>
      <w:proofErr w:type="spellEnd"/>
      <w:r w:rsidR="00D52B32">
        <w:t xml:space="preserve">, mikrobubbelavskiljare och/eller </w:t>
      </w:r>
      <w:proofErr w:type="spellStart"/>
      <w:r w:rsidR="00D52B32">
        <w:t>vakuumavgasare</w:t>
      </w:r>
      <w:proofErr w:type="spellEnd"/>
      <w:r w:rsidR="00D52B32">
        <w:t>)</w:t>
      </w:r>
      <w:r>
        <w:t xml:space="preserve"> och när påfyllnad</w:t>
      </w:r>
      <w:r w:rsidR="00D52B32">
        <w:t>/avgasning</w:t>
      </w:r>
      <w:r>
        <w:t xml:space="preserve"> av system utförts</w:t>
      </w:r>
      <w:r w:rsidR="00D52B32">
        <w:t>.</w:t>
      </w:r>
    </w:p>
    <w:p w:rsidR="00CA3AD1" w:rsidRDefault="00D52B32" w:rsidP="00176489">
      <w:pPr>
        <w:pStyle w:val="ListParagraph"/>
        <w:numPr>
          <w:ilvl w:val="0"/>
          <w:numId w:val="1"/>
        </w:numPr>
        <w:tabs>
          <w:tab w:val="left" w:pos="1843"/>
        </w:tabs>
      </w:pPr>
      <w:r>
        <w:t xml:space="preserve">Eventuella avvikelser i form av onödigt stor avvikelse pga. </w:t>
      </w:r>
      <w:proofErr w:type="spellStart"/>
      <w:r>
        <w:t>överdimensionerd</w:t>
      </w:r>
      <w:proofErr w:type="spellEnd"/>
      <w:r>
        <w:t xml:space="preserve"> injusteringsventil, felplacerade/monterade injusteringsventiler eller för små </w:t>
      </w:r>
      <w:proofErr w:type="spellStart"/>
      <w:r>
        <w:t>Kv</w:t>
      </w:r>
      <w:proofErr w:type="spellEnd"/>
      <w:r>
        <w:t>-värden mm.</w:t>
      </w:r>
      <w:r w:rsidR="00176489">
        <w:br/>
        <w:t xml:space="preserve"> </w:t>
      </w:r>
    </w:p>
    <w:p w:rsidR="00FD2E1C" w:rsidRPr="00CA3AD1" w:rsidRDefault="00FD2E1C" w:rsidP="00CA3AD1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CA3AD1">
        <w:rPr>
          <w:sz w:val="22"/>
          <w:szCs w:val="22"/>
        </w:rPr>
        <w:tab/>
      </w:r>
    </w:p>
    <w:p w:rsidR="001E6DD9" w:rsidRPr="00746CC1" w:rsidRDefault="00FD2E1C" w:rsidP="00CA3AD1">
      <w:pPr>
        <w:pStyle w:val="Header"/>
        <w:tabs>
          <w:tab w:val="clear" w:pos="4536"/>
          <w:tab w:val="clear" w:pos="9072"/>
          <w:tab w:val="left" w:pos="1843"/>
        </w:tabs>
      </w:pPr>
      <w:r w:rsidRPr="00CA3AD1">
        <w:rPr>
          <w:sz w:val="22"/>
          <w:szCs w:val="22"/>
        </w:rPr>
        <w:tab/>
      </w:r>
    </w:p>
    <w:sectPr w:rsidR="001E6DD9" w:rsidRPr="00746CC1" w:rsidSect="00746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61" w:right="2550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8B" w:rsidRDefault="004C04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8B" w:rsidRDefault="004C04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8B" w:rsidRDefault="004C0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8B" w:rsidRDefault="004C04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:rsidTr="004C048B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:rsidR="00CD661D" w:rsidRDefault="0085599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93776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99C" w:rsidRPr="00B64CE9" w:rsidRDefault="0085599C">
                          <w:pPr>
                            <w:rPr>
                              <w:sz w:val="40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E37B78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D26094">
                            <w:rPr>
                              <w:sz w:val="40"/>
                            </w:rPr>
                            <w:t>Injustering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88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L3IQIAAB4EAAAOAAAAZHJzL2Uyb0RvYy54bWysU9uO2yAQfa/Uf0C8N77USTZWnNU221SV&#10;thdptx+AMY5RMUOBxE6/vgPOZqPtW1UeEDDD4cyZw/p27BU5Cusk6Ipms5QSoTk0Uu8r+uNp9+6G&#10;EueZbpgCLSp6Eo7ebt6+WQ+mFDl0oBphCYJoVw6mop33pkwSxzvRMzcDIzQGW7A987i1+6SxbED0&#10;XiV5mi6SAWxjLHDhHJ7eT0G6ifhtK7j/1rZOeKIqitx8nG2c6zAnmzUr95aZTvIzDfYPLHomNT56&#10;gbpnnpGDlX9B9ZJbcND6GYc+gbaVXMQasJosfVXNY8eMiLWgOM5cZHL/D5Z/PX63RDYVzbMlJZr1&#10;2KQnMXryAUaSB30G40pMezSY6Ec8xj7HWp15AP7TEQ3bjum9uLMWhk6wBvll4WZydXXCcQGkHr5A&#10;g8+wg4cINLa2D+KhHATRsU+nS28CFY6Hxer9crnAEMdYVqTFIo/dS1j5fN1Y5z8J6ElYVNRi8yM8&#10;Oz44H+iw8jklvOZAyWYnlYobu6+3ypIjQ6Ps4ogVvEpTmgwVXc3zeUTWEO5HD/XSo5GV7Ct6k4Yx&#10;WSvI8VE3McUzqaY1MlH6rE+QZBLHj/WIiUG0GpoTKmVhMix+MFx0YH9TMqBZK+p+HZgVlKjPGtVe&#10;ZUUR3B03xXyJ0hB7HamvI0xzhKqop2Rabn38EVEHc4dd2cmo1wuTM1c0YZTx/GGCy6/3MevlW2/+&#10;AAAA//8DAFBLAwQUAAYACAAAACEA5s+geN8AAAAKAQAADwAAAGRycy9kb3ducmV2LnhtbEyPzU7D&#10;MBCE70i8g7VI3FonrdJWIU5VUXHhgERBgqMbb+II/8l20/D2LCc47uxo5ptmP1vDJoxp9E5AuSyA&#10;oeu8Gt0g4P3tabEDlrJ0ShrvUMA3Jti3tzeNrJW/ulecTnlgFOJSLQXonEPNeeo0WpmWPqCjX++j&#10;lZnOOHAV5ZXCreGrothwK0dHDVoGfNTYfZ0uVsCH1aM6xpfPXpnp+NwfqjDHIMT93Xx4AJZxzn9m&#10;+MUndGiJ6ewvTiVmBCzKitCzgPW2BEaG7aYk4SxgVe3WwNuG/5/Q/gAAAP//AwBQSwECLQAUAAYA&#10;CAAAACEAtoM4kv4AAADhAQAAEwAAAAAAAAAAAAAAAAAAAAAAW0NvbnRlbnRfVHlwZXNdLnhtbFBL&#10;AQItABQABgAIAAAAIQA4/SH/1gAAAJQBAAALAAAAAAAAAAAAAAAAAC8BAABfcmVscy8ucmVsc1BL&#10;AQItABQABgAIAAAAIQAX8QL3IQIAAB4EAAAOAAAAAAAAAAAAAAAAAC4CAABkcnMvZTJvRG9jLnht&#10;bFBLAQItABQABgAIAAAAIQDmz6B43wAAAAoBAAAPAAAAAAAAAAAAAAAAAHsEAABkcnMvZG93bnJl&#10;di54bWxQSwUGAAAAAAQABADzAAAAhwUAAAAA&#10;" stroked="f">
              <v:textbox style="mso-fit-shape-to-text:t">
                <w:txbxContent>
                  <w:p w:rsidR="0085599C" w:rsidRPr="00B64CE9" w:rsidRDefault="0085599C">
                    <w:pPr>
                      <w:rPr>
                        <w:sz w:val="40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E37B78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r w:rsidR="00D26094">
                      <w:rPr>
                        <w:sz w:val="40"/>
                      </w:rPr>
                      <w:t>Injustering</w:t>
                    </w:r>
                  </w:p>
                </w:txbxContent>
              </v:textbox>
              <w10:wrap type="square"/>
            </v:shape>
          </w:pict>
        </mc:Fallback>
      </mc:AlternateContent>
    </w:r>
    <w:fldSimple w:instr=" DATE   \* MERGEFORMAT ">
      <w:r w:rsidR="00CA3AD1">
        <w:rPr>
          <w:noProof/>
        </w:rPr>
        <w:t>2017-02-04</w:t>
      </w:r>
    </w:fldSimple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8B" w:rsidRDefault="004C0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A02"/>
    <w:multiLevelType w:val="hybridMultilevel"/>
    <w:tmpl w:val="437C4EBC"/>
    <w:lvl w:ilvl="0" w:tplc="041D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1D"/>
    <w:rsid w:val="000029CF"/>
    <w:rsid w:val="00037A67"/>
    <w:rsid w:val="00060B98"/>
    <w:rsid w:val="000D5B8F"/>
    <w:rsid w:val="000E5E6D"/>
    <w:rsid w:val="00117084"/>
    <w:rsid w:val="00176489"/>
    <w:rsid w:val="001A3827"/>
    <w:rsid w:val="001E6DD9"/>
    <w:rsid w:val="002040CC"/>
    <w:rsid w:val="002E0B6F"/>
    <w:rsid w:val="003001BD"/>
    <w:rsid w:val="00392C73"/>
    <w:rsid w:val="00393593"/>
    <w:rsid w:val="003B1115"/>
    <w:rsid w:val="00433A96"/>
    <w:rsid w:val="00451C0C"/>
    <w:rsid w:val="004C048B"/>
    <w:rsid w:val="00617B39"/>
    <w:rsid w:val="00746CC1"/>
    <w:rsid w:val="0085599C"/>
    <w:rsid w:val="008B409E"/>
    <w:rsid w:val="009212DB"/>
    <w:rsid w:val="009A35DB"/>
    <w:rsid w:val="009D4EE3"/>
    <w:rsid w:val="009F5C77"/>
    <w:rsid w:val="00A447FF"/>
    <w:rsid w:val="00B64CE9"/>
    <w:rsid w:val="00BF28AB"/>
    <w:rsid w:val="00C004D9"/>
    <w:rsid w:val="00CA3AD1"/>
    <w:rsid w:val="00CD661D"/>
    <w:rsid w:val="00CD7D24"/>
    <w:rsid w:val="00CF4B32"/>
    <w:rsid w:val="00D26094"/>
    <w:rsid w:val="00D52B32"/>
    <w:rsid w:val="00D90F88"/>
    <w:rsid w:val="00DC0E24"/>
    <w:rsid w:val="00DE1A1F"/>
    <w:rsid w:val="00DF4D5A"/>
    <w:rsid w:val="00DF7FF1"/>
    <w:rsid w:val="00E13436"/>
    <w:rsid w:val="00E37B78"/>
    <w:rsid w:val="00F550C3"/>
    <w:rsid w:val="00F86F6B"/>
    <w:rsid w:val="00FA1E24"/>
    <w:rsid w:val="00FD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260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HeaderChar">
    <w:name w:val="Header Char"/>
    <w:basedOn w:val="DefaultParagraphFont"/>
    <w:link w:val="Header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Footer">
    <w:name w:val="footer"/>
    <w:basedOn w:val="Normal"/>
    <w:link w:val="FooterChar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61D"/>
  </w:style>
  <w:style w:type="character" w:customStyle="1" w:styleId="Heading2Char">
    <w:name w:val="Heading 2 Char"/>
    <w:basedOn w:val="DefaultParagraphFont"/>
    <w:link w:val="Heading2"/>
    <w:semiHidden/>
    <w:rsid w:val="00D26094"/>
    <w:rPr>
      <w:rFonts w:ascii="Times New Roman" w:eastAsia="Times New Roman" w:hAnsi="Times New Roman" w:cs="Times New Roman"/>
      <w:b/>
      <w:sz w:val="26"/>
      <w:szCs w:val="20"/>
      <w:lang w:eastAsia="sv-SE"/>
    </w:rPr>
  </w:style>
  <w:style w:type="paragraph" w:styleId="ListParagraph">
    <w:name w:val="List Paragraph"/>
    <w:basedOn w:val="Normal"/>
    <w:uiPriority w:val="34"/>
    <w:qFormat/>
    <w:rsid w:val="0017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5</cp:revision>
  <cp:lastPrinted>2017-01-18T14:57:00Z</cp:lastPrinted>
  <dcterms:created xsi:type="dcterms:W3CDTF">2017-02-04T08:50:00Z</dcterms:created>
  <dcterms:modified xsi:type="dcterms:W3CDTF">2017-02-04T10:36:00Z</dcterms:modified>
</cp:coreProperties>
</file>